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E66E5" w14:textId="24D280E0" w:rsidR="00F3053F" w:rsidRPr="00FD4A68" w:rsidRDefault="00F3053F" w:rsidP="00F3053F">
      <w:pPr>
        <w:pStyle w:val="Title"/>
        <w:rPr>
          <w:rStyle w:val="LabTitleInstVersred"/>
          <w:b w:val="0"/>
        </w:rPr>
      </w:pPr>
      <w:sdt>
        <w:sdtPr>
          <w:rPr>
            <w:rFonts w:ascii="Arial" w:hAnsi="Arial"/>
            <w:b/>
            <w:sz w:val="32"/>
            <w:lang w:eastAsia="en-US"/>
            <w14:ligatures w14:val="none"/>
          </w:rPr>
          <w:alias w:val="Title"/>
          <w:tag w:val=""/>
          <w:id w:val="-487021785"/>
          <w:placeholder>
            <w:docPart w:val="8A798364C1E644C8BB48D5968C2557E7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Pr="00F3053F">
            <w:rPr>
              <w:rFonts w:ascii="Arial" w:hAnsi="Arial"/>
              <w:b/>
              <w:sz w:val="32"/>
              <w:lang w:eastAsia="en-US"/>
              <w14:ligatures w14:val="none"/>
            </w:rPr>
            <w:t>Lab - Windows Task Manager</w:t>
          </w:r>
        </w:sdtContent>
      </w:sdt>
    </w:p>
    <w:p w14:paraId="0963EA96" w14:textId="77777777" w:rsidR="00F3053F" w:rsidRDefault="00F3053F" w:rsidP="00F3053F">
      <w:pPr>
        <w:pStyle w:val="Heading2"/>
        <w:numPr>
          <w:ilvl w:val="0"/>
          <w:numId w:val="1"/>
        </w:numPr>
      </w:pPr>
      <w:r>
        <w:t>Working in the Processes tab</w:t>
      </w:r>
    </w:p>
    <w:p w14:paraId="096A15AE" w14:textId="77777777" w:rsidR="00F3053F" w:rsidRDefault="00F3053F" w:rsidP="00F3053F">
      <w:pPr>
        <w:pStyle w:val="SubStepAlpha"/>
        <w:tabs>
          <w:tab w:val="clear" w:pos="720"/>
        </w:tabs>
        <w:ind w:left="0" w:firstLine="360"/>
      </w:pPr>
      <w:r>
        <w:t>Open a command prompt and a web browser.</w:t>
      </w:r>
    </w:p>
    <w:p w14:paraId="6F660783" w14:textId="77777777" w:rsidR="00F3053F" w:rsidRDefault="00F3053F" w:rsidP="00F3053F">
      <w:pPr>
        <w:pStyle w:val="SubStepAlpha"/>
        <w:tabs>
          <w:tab w:val="clear" w:pos="720"/>
        </w:tabs>
        <w:ind w:left="360" w:firstLine="0"/>
      </w:pPr>
      <w:r>
        <w:t xml:space="preserve">Right-click the Task bar to open </w:t>
      </w:r>
      <w:r w:rsidRPr="000060AC">
        <w:rPr>
          <w:b/>
        </w:rPr>
        <w:t>Task Manager</w:t>
      </w:r>
      <w:r>
        <w:t xml:space="preserve">. Another way to open the Task Manager is to press </w:t>
      </w:r>
      <w:r w:rsidRPr="000060AC">
        <w:rPr>
          <w:b/>
        </w:rPr>
        <w:t>Ct</w:t>
      </w:r>
      <w:r>
        <w:rPr>
          <w:b/>
        </w:rPr>
        <w:t>r</w:t>
      </w:r>
      <w:r w:rsidRPr="000060AC">
        <w:rPr>
          <w:b/>
        </w:rPr>
        <w:t>l-Alt-Del</w:t>
      </w:r>
      <w:r>
        <w:rPr>
          <w:b/>
        </w:rPr>
        <w:t>ete</w:t>
      </w:r>
      <w:r>
        <w:t xml:space="preserve"> to access the Windows Security screen and select </w:t>
      </w:r>
      <w:r w:rsidRPr="000060AC">
        <w:rPr>
          <w:b/>
        </w:rPr>
        <w:t>Task Manager</w:t>
      </w:r>
      <w:r>
        <w:t>.</w:t>
      </w:r>
    </w:p>
    <w:p w14:paraId="0B29D5A4" w14:textId="77777777" w:rsidR="00F46355" w:rsidRDefault="00F46355" w:rsidP="00F46355">
      <w:pPr>
        <w:pStyle w:val="SubStepAlpha"/>
        <w:tabs>
          <w:tab w:val="clear" w:pos="720"/>
        </w:tabs>
      </w:pPr>
      <w:r>
        <w:t xml:space="preserve">Click </w:t>
      </w:r>
      <w:r>
        <w:rPr>
          <w:b/>
        </w:rPr>
        <w:t>More details</w:t>
      </w:r>
      <w:r>
        <w:t xml:space="preserve"> to see all the processes that are listed in the Processes tab.</w:t>
      </w:r>
    </w:p>
    <w:p w14:paraId="5EF5B11E" w14:textId="77777777" w:rsidR="00F46355" w:rsidRDefault="00F46355" w:rsidP="00F46355">
      <w:pPr>
        <w:pStyle w:val="SubStepAlpha"/>
        <w:tabs>
          <w:tab w:val="clear" w:pos="720"/>
        </w:tabs>
      </w:pPr>
      <w:r>
        <w:t>Expand the Windows Command Processor heading.</w:t>
      </w:r>
    </w:p>
    <w:p w14:paraId="1298C31D" w14:textId="77777777" w:rsidR="00F46355" w:rsidRDefault="00F46355" w:rsidP="00F46355">
      <w:pPr>
        <w:pStyle w:val="Heading3"/>
        <w:ind w:firstLine="360"/>
      </w:pPr>
      <w:r>
        <w:t>Question:</w:t>
      </w:r>
    </w:p>
    <w:p w14:paraId="0981E2A4" w14:textId="77777777" w:rsidR="00F46355" w:rsidRDefault="00F46355" w:rsidP="00F46355">
      <w:pPr>
        <w:pStyle w:val="BodyTextL50"/>
        <w:spacing w:before="0"/>
      </w:pPr>
      <w:r>
        <w:t>What is listed under this heading?</w:t>
      </w:r>
    </w:p>
    <w:p w14:paraId="204BC37B" w14:textId="09277E4E" w:rsidR="00B64979" w:rsidRDefault="00B64979" w:rsidP="00F46355">
      <w:pPr>
        <w:pStyle w:val="BodyTextL50"/>
        <w:spacing w:before="0"/>
      </w:pPr>
      <w:r>
        <w:t>Command Prompt</w:t>
      </w:r>
    </w:p>
    <w:p w14:paraId="7C758AC0" w14:textId="6F2D187E" w:rsidR="00F46355" w:rsidRDefault="00B64979" w:rsidP="00F46355">
      <w:pPr>
        <w:pStyle w:val="BodyTextL50"/>
        <w:spacing w:before="0"/>
      </w:pPr>
      <w:r w:rsidRPr="00B64979">
        <w:drawing>
          <wp:inline distT="0" distB="0" distL="0" distR="0" wp14:anchorId="30118393" wp14:editId="620B0E78">
            <wp:extent cx="5943600" cy="3343275"/>
            <wp:effectExtent l="0" t="0" r="0" b="9525"/>
            <wp:docPr id="20149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89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119F" w14:textId="77777777" w:rsidR="009A4400" w:rsidRDefault="009A4400" w:rsidP="009A4400">
      <w:pPr>
        <w:pStyle w:val="SubStepAlpha"/>
        <w:tabs>
          <w:tab w:val="clear" w:pos="720"/>
        </w:tabs>
        <w:ind w:left="360" w:firstLine="0"/>
      </w:pPr>
      <w:r>
        <w:t>There are three categories of processes listed in the Processes tab: Apps, Background processes, and Windows processes.</w:t>
      </w:r>
    </w:p>
    <w:p w14:paraId="0BDCB0DE" w14:textId="77777777" w:rsidR="009A4400" w:rsidRDefault="009A4400" w:rsidP="009A4400">
      <w:pPr>
        <w:pStyle w:val="SubStepAlpha"/>
        <w:tabs>
          <w:tab w:val="clear" w:pos="720"/>
        </w:tabs>
      </w:pPr>
      <w:r>
        <w:t xml:space="preserve">Right-click Console Window Host and select </w:t>
      </w:r>
      <w:r w:rsidRPr="008E13D6">
        <w:rPr>
          <w:b/>
          <w:bCs/>
        </w:rPr>
        <w:t>Properties</w:t>
      </w:r>
      <w:r>
        <w:t>.</w:t>
      </w:r>
    </w:p>
    <w:p w14:paraId="2C79EDBF" w14:textId="77777777" w:rsidR="009A4400" w:rsidRDefault="009A4400" w:rsidP="009A4400">
      <w:pPr>
        <w:pStyle w:val="Heading3"/>
        <w:ind w:firstLine="360"/>
      </w:pPr>
      <w:r>
        <w:t>Question:</w:t>
      </w:r>
    </w:p>
    <w:p w14:paraId="5CA27B99" w14:textId="77777777" w:rsidR="009A4400" w:rsidRDefault="009A4400" w:rsidP="009A4400">
      <w:pPr>
        <w:pStyle w:val="BodyTextL50"/>
        <w:spacing w:before="0"/>
      </w:pPr>
      <w:r>
        <w:t>What is the location of this filename and location of this process?</w:t>
      </w:r>
    </w:p>
    <w:p w14:paraId="4699B620" w14:textId="4B9B01D1" w:rsidR="00CC60A5" w:rsidRDefault="00CC60A5" w:rsidP="009A4400">
      <w:pPr>
        <w:pStyle w:val="BodyTextL50"/>
        <w:spacing w:before="0"/>
      </w:pPr>
      <w:r>
        <w:t>C:\Windows\System32</w:t>
      </w:r>
    </w:p>
    <w:p w14:paraId="13D1FB56" w14:textId="2C0DA322" w:rsidR="00CC60A5" w:rsidRDefault="00CC60A5" w:rsidP="009A4400">
      <w:pPr>
        <w:pStyle w:val="BodyTextL50"/>
        <w:spacing w:before="0"/>
      </w:pPr>
      <w:r>
        <w:t>File: conhost.exe</w:t>
      </w:r>
    </w:p>
    <w:p w14:paraId="3757D7F9" w14:textId="77777777" w:rsidR="00640E3C" w:rsidRDefault="00640E3C" w:rsidP="009A4400">
      <w:pPr>
        <w:pStyle w:val="BodyTextL50"/>
        <w:spacing w:before="0"/>
      </w:pPr>
    </w:p>
    <w:p w14:paraId="244BF303" w14:textId="1DCEDE3B" w:rsidR="00CC60A5" w:rsidRDefault="00CC60A5" w:rsidP="009A4400">
      <w:pPr>
        <w:pStyle w:val="BodyTextL50"/>
        <w:spacing w:before="0"/>
      </w:pPr>
      <w:r>
        <w:rPr>
          <w:noProof/>
        </w:rPr>
        <w:lastRenderedPageBreak/>
        <w:drawing>
          <wp:inline distT="0" distB="0" distL="0" distR="0" wp14:anchorId="24304BBC" wp14:editId="3F1A240A">
            <wp:extent cx="5943600" cy="3343275"/>
            <wp:effectExtent l="0" t="0" r="0" b="9525"/>
            <wp:docPr id="642402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40285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5D62" w14:textId="77777777" w:rsidR="00640E3C" w:rsidRDefault="00640E3C" w:rsidP="00640E3C">
      <w:pPr>
        <w:pStyle w:val="SubStepAlpha"/>
        <w:tabs>
          <w:tab w:val="clear" w:pos="720"/>
        </w:tabs>
      </w:pPr>
      <w:r>
        <w:t>Close the command prompt window.</w:t>
      </w:r>
    </w:p>
    <w:p w14:paraId="76524F11" w14:textId="77777777" w:rsidR="00640E3C" w:rsidRDefault="00640E3C" w:rsidP="00640E3C">
      <w:pPr>
        <w:pStyle w:val="Heading3"/>
        <w:ind w:firstLine="360"/>
      </w:pPr>
      <w:r>
        <w:t>Question:</w:t>
      </w:r>
    </w:p>
    <w:p w14:paraId="4EB0308B" w14:textId="77777777" w:rsidR="00640E3C" w:rsidRDefault="00640E3C" w:rsidP="00640E3C">
      <w:pPr>
        <w:pStyle w:val="BodyTextL50"/>
        <w:spacing w:before="0"/>
      </w:pPr>
      <w:r>
        <w:t>What happens to Windows Command Processor and Console Window Host when the command prompt window is closed?</w:t>
      </w:r>
    </w:p>
    <w:p w14:paraId="73B04E6A" w14:textId="3D0AA01D" w:rsidR="00640E3C" w:rsidRDefault="00640E3C" w:rsidP="00640E3C">
      <w:pPr>
        <w:pStyle w:val="BodyTextL50"/>
        <w:spacing w:before="0"/>
      </w:pPr>
      <w:r>
        <w:t>Windows Command Processor and Console Window Host</w:t>
      </w:r>
      <w:r>
        <w:t xml:space="preserve"> </w:t>
      </w:r>
      <w:r w:rsidRPr="00640E3C">
        <w:t>no longer listed in the Task Manager</w:t>
      </w:r>
      <w:r>
        <w:t>.</w:t>
      </w:r>
    </w:p>
    <w:p w14:paraId="2D9EC69E" w14:textId="77777777" w:rsidR="00764014" w:rsidRPr="00893AAE" w:rsidRDefault="00764014" w:rsidP="00764014">
      <w:pPr>
        <w:pStyle w:val="SubStepAlpha"/>
        <w:tabs>
          <w:tab w:val="clear" w:pos="720"/>
        </w:tabs>
      </w:pPr>
      <w:r w:rsidRPr="00FB7650">
        <w:t>Click</w:t>
      </w:r>
      <w:r>
        <w:t xml:space="preserve"> the </w:t>
      </w:r>
      <w:r w:rsidRPr="00D72BCC">
        <w:t>Memory</w:t>
      </w:r>
      <w:r>
        <w:t xml:space="preserve"> heading</w:t>
      </w:r>
      <w:r w:rsidRPr="00FB7650">
        <w:t>.</w:t>
      </w:r>
      <w:r>
        <w:t xml:space="preserve"> </w:t>
      </w:r>
      <w:r w:rsidRPr="00FB7650">
        <w:t>Click</w:t>
      </w:r>
      <w:r w:rsidRPr="00C2598E">
        <w:t xml:space="preserve"> the</w:t>
      </w:r>
      <w:r w:rsidRPr="00D72BCC">
        <w:t xml:space="preserve"> Memory </w:t>
      </w:r>
      <w:r w:rsidRPr="00C2598E">
        <w:t>heading a second time</w:t>
      </w:r>
      <w:r w:rsidRPr="00893AAE">
        <w:t>.</w:t>
      </w:r>
    </w:p>
    <w:p w14:paraId="3F365911" w14:textId="77777777" w:rsidR="00764014" w:rsidRDefault="00764014" w:rsidP="00764014">
      <w:pPr>
        <w:pStyle w:val="Heading3"/>
        <w:ind w:firstLine="360"/>
      </w:pPr>
      <w:r>
        <w:t>Question:</w:t>
      </w:r>
    </w:p>
    <w:p w14:paraId="07B22C1B" w14:textId="5952C373" w:rsidR="00C03FCC" w:rsidRDefault="00764014" w:rsidP="00C03FCC">
      <w:pPr>
        <w:pStyle w:val="BodyTextL50"/>
        <w:spacing w:before="0"/>
      </w:pPr>
      <w:r w:rsidRPr="00FB7650">
        <w:t>What effect does</w:t>
      </w:r>
      <w:r>
        <w:t xml:space="preserve"> </w:t>
      </w:r>
      <w:r w:rsidRPr="00FB7650">
        <w:t>this have on the columns?</w:t>
      </w:r>
    </w:p>
    <w:p w14:paraId="17D08840" w14:textId="0CE92310" w:rsidR="00764014" w:rsidRDefault="00764014" w:rsidP="00764014">
      <w:pPr>
        <w:pStyle w:val="BodyTextL50"/>
        <w:spacing w:before="0"/>
      </w:pPr>
      <w:r>
        <w:t xml:space="preserve">All process will be </w:t>
      </w:r>
      <w:r>
        <w:t>sorted by the amount of memory each process is using</w:t>
      </w:r>
      <w:r>
        <w:t>.</w:t>
      </w:r>
    </w:p>
    <w:p w14:paraId="28809446" w14:textId="0F6C6236" w:rsidR="00C03FCC" w:rsidRDefault="00C03FCC" w:rsidP="00764014">
      <w:pPr>
        <w:pStyle w:val="BodyTextL50"/>
        <w:spacing w:before="0"/>
      </w:pPr>
      <w:r w:rsidRPr="00C03FCC">
        <w:lastRenderedPageBreak/>
        <w:drawing>
          <wp:inline distT="0" distB="0" distL="0" distR="0" wp14:anchorId="4C006AA3" wp14:editId="2ED1C099">
            <wp:extent cx="5943600" cy="3343275"/>
            <wp:effectExtent l="0" t="0" r="0" b="9525"/>
            <wp:docPr id="1053350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35031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32ED" w14:textId="508617AE" w:rsidR="00C03FCC" w:rsidRDefault="00796EA2" w:rsidP="00C03FCC">
      <w:pPr>
        <w:pStyle w:val="SubStepAlpha"/>
        <w:tabs>
          <w:tab w:val="clear" w:pos="720"/>
        </w:tabs>
      </w:pPr>
      <w:r>
        <w:t xml:space="preserve">Right-click on the </w:t>
      </w:r>
      <w:r w:rsidRPr="00D72BCC">
        <w:t>Memory</w:t>
      </w:r>
      <w:r>
        <w:t xml:space="preserve"> heading, and then select </w:t>
      </w:r>
      <w:r w:rsidRPr="00E80E38">
        <w:rPr>
          <w:b/>
          <w:bCs/>
        </w:rPr>
        <w:t>Resource values</w:t>
      </w:r>
      <w:r w:rsidRPr="00D72BCC">
        <w:t xml:space="preserve"> &gt; </w:t>
      </w:r>
      <w:r w:rsidRPr="00E80E38">
        <w:rPr>
          <w:b/>
          <w:bCs/>
        </w:rPr>
        <w:t>Memory</w:t>
      </w:r>
      <w:r w:rsidRPr="00D72BCC">
        <w:t xml:space="preserve"> &gt; </w:t>
      </w:r>
      <w:r w:rsidRPr="00E80E38">
        <w:rPr>
          <w:b/>
          <w:bCs/>
        </w:rPr>
        <w:t>Percents</w:t>
      </w:r>
      <w:r>
        <w:t>.</w:t>
      </w:r>
    </w:p>
    <w:p w14:paraId="2241D9C6" w14:textId="77777777" w:rsidR="00C03FCC" w:rsidRDefault="00C03FCC" w:rsidP="00C03FCC">
      <w:pPr>
        <w:pStyle w:val="Heading3"/>
        <w:ind w:firstLine="360"/>
      </w:pPr>
      <w:r>
        <w:lastRenderedPageBreak/>
        <w:t>Question:</w:t>
      </w:r>
    </w:p>
    <w:p w14:paraId="06906AB8" w14:textId="77777777" w:rsidR="00C03FCC" w:rsidRDefault="00C03FCC" w:rsidP="00C03FCC">
      <w:pPr>
        <w:pStyle w:val="BodyTextL50"/>
        <w:keepNext/>
        <w:spacing w:before="0"/>
      </w:pPr>
      <w:r>
        <w:t>What affect does this have on the Memory column?</w:t>
      </w:r>
    </w:p>
    <w:p w14:paraId="62C6A4C2" w14:textId="4AF50E66" w:rsidR="00E858E3" w:rsidRDefault="00E858E3" w:rsidP="00C03FCC">
      <w:pPr>
        <w:pStyle w:val="BodyTextL50"/>
        <w:keepNext/>
        <w:spacing w:before="0"/>
      </w:pPr>
      <w:r>
        <w:t>It d</w:t>
      </w:r>
      <w:r>
        <w:t>isplays memory usage in percentage values.</w:t>
      </w:r>
    </w:p>
    <w:p w14:paraId="06D7D687" w14:textId="214DB643" w:rsidR="00B06FBC" w:rsidRDefault="00844EF3" w:rsidP="00B06FBC">
      <w:pPr>
        <w:pStyle w:val="BodyTextL50"/>
        <w:keepNext/>
        <w:spacing w:before="0"/>
      </w:pPr>
      <w:r w:rsidRPr="00844EF3">
        <w:drawing>
          <wp:inline distT="0" distB="0" distL="0" distR="0" wp14:anchorId="2AC90CAD" wp14:editId="2AA93CB0">
            <wp:extent cx="5943600" cy="3343275"/>
            <wp:effectExtent l="0" t="0" r="0" b="9525"/>
            <wp:docPr id="680136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3649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A89B" w14:textId="7982981D" w:rsidR="00B06FBC" w:rsidRDefault="00B06FBC" w:rsidP="00B06FBC">
      <w:pPr>
        <w:pStyle w:val="Heading3"/>
        <w:ind w:firstLine="360"/>
      </w:pPr>
      <w:r>
        <w:t>Question:</w:t>
      </w:r>
    </w:p>
    <w:p w14:paraId="572F4523" w14:textId="48C6FA93" w:rsidR="00B06FBC" w:rsidRDefault="00B06FBC" w:rsidP="00B06FBC">
      <w:pPr>
        <w:pStyle w:val="BodyTextL50"/>
        <w:keepNext/>
        <w:ind w:left="0" w:firstLine="720"/>
      </w:pPr>
      <w:r>
        <w:t>How could this be useful?</w:t>
      </w:r>
    </w:p>
    <w:p w14:paraId="0B69621D" w14:textId="50A7EB66" w:rsidR="00DD6603" w:rsidRDefault="00B06FBC" w:rsidP="00B06FBC">
      <w:pPr>
        <w:pStyle w:val="BodyTextL50"/>
        <w:keepNext/>
        <w:spacing w:before="0"/>
      </w:pPr>
      <w:r w:rsidRPr="00B06FBC">
        <w:t>Figuring out which services might be contributing to memory problems entails revealing the extent of available memory utilized by individual services.</w:t>
      </w:r>
    </w:p>
    <w:p w14:paraId="21EBB7C9" w14:textId="77777777" w:rsidR="00125D22" w:rsidRDefault="00125D22" w:rsidP="00125D22">
      <w:pPr>
        <w:pStyle w:val="SubStepAlpha"/>
        <w:keepNext/>
        <w:tabs>
          <w:tab w:val="clear" w:pos="720"/>
        </w:tabs>
      </w:pPr>
      <w:r>
        <w:t xml:space="preserve">In </w:t>
      </w:r>
      <w:r w:rsidRPr="00FB7650">
        <w:t xml:space="preserve">the </w:t>
      </w:r>
      <w:r w:rsidRPr="00D72BCC">
        <w:t>Task Manager</w:t>
      </w:r>
      <w:r>
        <w:t xml:space="preserve">, click the </w:t>
      </w:r>
      <w:r w:rsidRPr="00E80E38">
        <w:rPr>
          <w:b/>
          <w:bCs/>
        </w:rPr>
        <w:t>Name</w:t>
      </w:r>
      <w:r w:rsidRPr="00FB7650">
        <w:t xml:space="preserve"> </w:t>
      </w:r>
      <w:r>
        <w:t>heading.</w:t>
      </w:r>
    </w:p>
    <w:p w14:paraId="27902BC0" w14:textId="77777777" w:rsidR="00125D22" w:rsidRDefault="00125D22" w:rsidP="0033437E">
      <w:pPr>
        <w:pStyle w:val="SubStepAlpha"/>
        <w:tabs>
          <w:tab w:val="clear" w:pos="720"/>
        </w:tabs>
      </w:pPr>
      <w:r>
        <w:t>Double-click the Microsoft Edge.</w:t>
      </w:r>
    </w:p>
    <w:p w14:paraId="60EB3E23" w14:textId="77777777" w:rsidR="00125D22" w:rsidRDefault="00125D22" w:rsidP="00125D22">
      <w:pPr>
        <w:pStyle w:val="Heading3"/>
        <w:ind w:firstLine="360"/>
      </w:pPr>
      <w:r>
        <w:t>Question:</w:t>
      </w:r>
    </w:p>
    <w:p w14:paraId="3BBBB94E" w14:textId="77777777" w:rsidR="00125D22" w:rsidRDefault="00125D22" w:rsidP="00125D22">
      <w:pPr>
        <w:pStyle w:val="BodyTextL50"/>
        <w:spacing w:before="0"/>
      </w:pPr>
      <w:r>
        <w:t>What happens?</w:t>
      </w:r>
    </w:p>
    <w:p w14:paraId="6220013D" w14:textId="573D4DBC" w:rsidR="00125D22" w:rsidRDefault="00125D22" w:rsidP="00125D22">
      <w:pPr>
        <w:pStyle w:val="BodyTextL50"/>
        <w:spacing w:before="0"/>
      </w:pPr>
      <w:r>
        <w:t xml:space="preserve">It will display all sub-process of  </w:t>
      </w:r>
      <w:r>
        <w:t>the Microsoft Edge</w:t>
      </w:r>
      <w:r>
        <w:t>.</w:t>
      </w:r>
    </w:p>
    <w:p w14:paraId="0A2DA7DB" w14:textId="528AB23E" w:rsidR="00125D22" w:rsidRDefault="00125D22" w:rsidP="00125D22">
      <w:pPr>
        <w:pStyle w:val="BodyTextL50"/>
        <w:spacing w:before="0"/>
      </w:pPr>
      <w:r>
        <w:rPr>
          <w:noProof/>
        </w:rPr>
        <w:lastRenderedPageBreak/>
        <w:drawing>
          <wp:inline distT="0" distB="0" distL="0" distR="0" wp14:anchorId="2DE4D7F4" wp14:editId="60EE7294">
            <wp:extent cx="5943600" cy="3343275"/>
            <wp:effectExtent l="0" t="0" r="0" b="9525"/>
            <wp:docPr id="129927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711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A3C8" w14:textId="77777777" w:rsidR="0033437E" w:rsidRDefault="0033437E" w:rsidP="0033437E">
      <w:pPr>
        <w:pStyle w:val="SubStepAlpha"/>
        <w:tabs>
          <w:tab w:val="clear" w:pos="720"/>
        </w:tabs>
      </w:pPr>
      <w:r>
        <w:t xml:space="preserve">Return to the Task Manager and right-click </w:t>
      </w:r>
      <w:r w:rsidRPr="00D72BCC">
        <w:t>Microsoft Edg</w:t>
      </w:r>
      <w:r>
        <w:t xml:space="preserve">e. Select </w:t>
      </w:r>
      <w:r w:rsidRPr="000C02E7">
        <w:rPr>
          <w:b/>
          <w:bCs/>
        </w:rPr>
        <w:t>End task</w:t>
      </w:r>
      <w:r>
        <w:t>.</w:t>
      </w:r>
    </w:p>
    <w:p w14:paraId="050AF425" w14:textId="77777777" w:rsidR="0033437E" w:rsidRDefault="0033437E" w:rsidP="0033437E">
      <w:pPr>
        <w:pStyle w:val="Heading3"/>
        <w:ind w:firstLine="360"/>
      </w:pPr>
      <w:r>
        <w:t>Question:</w:t>
      </w:r>
    </w:p>
    <w:p w14:paraId="1044E3AB" w14:textId="77777777" w:rsidR="0033437E" w:rsidRDefault="0033437E" w:rsidP="0033437E">
      <w:pPr>
        <w:pStyle w:val="BodyTextL50"/>
        <w:spacing w:before="0"/>
      </w:pPr>
      <w:r>
        <w:t>What happens to the web browser windows?</w:t>
      </w:r>
    </w:p>
    <w:p w14:paraId="060C7925" w14:textId="333B30E7" w:rsidR="00125D22" w:rsidRDefault="00873645" w:rsidP="00125D22">
      <w:pPr>
        <w:pStyle w:val="SubStepAlpha"/>
        <w:keepNext/>
        <w:tabs>
          <w:tab w:val="clear" w:pos="720"/>
        </w:tabs>
      </w:pPr>
      <w:r>
        <w:tab/>
        <w:t>T</w:t>
      </w:r>
      <w:r>
        <w:t>he web browser windows</w:t>
      </w:r>
      <w:r>
        <w:t xml:space="preserve"> ended and </w:t>
      </w:r>
      <w:r w:rsidR="00805DFA">
        <w:t>closed.</w:t>
      </w:r>
    </w:p>
    <w:p w14:paraId="7029A81A" w14:textId="77777777" w:rsidR="00805DFA" w:rsidRPr="00FB7650" w:rsidRDefault="00805DFA" w:rsidP="00805DFA">
      <w:pPr>
        <w:pStyle w:val="Heading2"/>
      </w:pPr>
      <w:r>
        <w:t>Working in the Services tab</w:t>
      </w:r>
    </w:p>
    <w:p w14:paraId="69139171" w14:textId="77777777" w:rsidR="00CC2F6D" w:rsidRPr="00FB7650" w:rsidRDefault="00CC2F6D" w:rsidP="00CC2F6D">
      <w:pPr>
        <w:pStyle w:val="BodyTextL25"/>
      </w:pPr>
      <w:r>
        <w:t>In the Task Manager window, c</w:t>
      </w:r>
      <w:r w:rsidRPr="00FB7650">
        <w:t xml:space="preserve">lick the </w:t>
      </w:r>
      <w:r w:rsidRPr="000C02E7">
        <w:rPr>
          <w:b/>
        </w:rPr>
        <w:t>Services</w:t>
      </w:r>
      <w:r w:rsidRPr="00FB7650">
        <w:t xml:space="preserve"> tab. </w:t>
      </w:r>
      <w:r>
        <w:t xml:space="preserve">Use the scroll bar on the right side of the </w:t>
      </w:r>
      <w:r w:rsidRPr="000C02E7">
        <w:rPr>
          <w:b/>
        </w:rPr>
        <w:t>Services</w:t>
      </w:r>
      <w:r>
        <w:t xml:space="preserve"> window to view all the services listed.</w:t>
      </w:r>
    </w:p>
    <w:p w14:paraId="2EBF7A03" w14:textId="77777777" w:rsidR="00CC2F6D" w:rsidRPr="00615C28" w:rsidRDefault="00CC2F6D" w:rsidP="00CC2F6D">
      <w:pPr>
        <w:pStyle w:val="Heading3"/>
        <w:ind w:firstLine="360"/>
      </w:pPr>
      <w:r>
        <w:t>Question:</w:t>
      </w:r>
    </w:p>
    <w:p w14:paraId="02B89664" w14:textId="77777777" w:rsidR="00CC2F6D" w:rsidRDefault="00CC2F6D" w:rsidP="00CC2F6D">
      <w:pPr>
        <w:pStyle w:val="BodyTextL25"/>
        <w:spacing w:before="0"/>
      </w:pPr>
      <w:r>
        <w:t>What s</w:t>
      </w:r>
      <w:r w:rsidRPr="00FB7650">
        <w:t>tatus</w:t>
      </w:r>
      <w:r>
        <w:t>es are listed?</w:t>
      </w:r>
    </w:p>
    <w:p w14:paraId="67D27AC6" w14:textId="0AAE93E1" w:rsidR="00B16A76" w:rsidRDefault="00B16A76" w:rsidP="00CC2F6D">
      <w:pPr>
        <w:pStyle w:val="BodyTextL25"/>
        <w:spacing w:before="0"/>
      </w:pPr>
      <w:r>
        <w:t>Stopped and Running</w:t>
      </w:r>
    </w:p>
    <w:p w14:paraId="10B5A614" w14:textId="2BCE90A3" w:rsidR="00B16A76" w:rsidRDefault="00B16A76" w:rsidP="00CC2F6D">
      <w:pPr>
        <w:pStyle w:val="BodyTextL25"/>
        <w:spacing w:before="0"/>
      </w:pPr>
      <w:r>
        <w:rPr>
          <w:noProof/>
        </w:rPr>
        <w:lastRenderedPageBreak/>
        <w:drawing>
          <wp:inline distT="0" distB="0" distL="0" distR="0" wp14:anchorId="2E8F94E2" wp14:editId="39140321">
            <wp:extent cx="5943600" cy="3343275"/>
            <wp:effectExtent l="0" t="0" r="0" b="9525"/>
            <wp:docPr id="620260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6060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80A85" w14:textId="77777777" w:rsidR="00852710" w:rsidRPr="00FB7650" w:rsidRDefault="00852710" w:rsidP="00852710">
      <w:pPr>
        <w:pStyle w:val="Heading2"/>
      </w:pPr>
      <w:r>
        <w:t>Working in the Performance tab</w:t>
      </w:r>
    </w:p>
    <w:p w14:paraId="1206F687" w14:textId="77777777" w:rsidR="001D65D7" w:rsidRDefault="001D65D7" w:rsidP="001D65D7">
      <w:pPr>
        <w:pStyle w:val="SubStepAlpha"/>
        <w:keepNext/>
        <w:tabs>
          <w:tab w:val="clear" w:pos="720"/>
        </w:tabs>
      </w:pPr>
      <w:r>
        <w:t>In the Task Manager window, c</w:t>
      </w:r>
      <w:r w:rsidRPr="00FB7650">
        <w:t xml:space="preserve">lick the </w:t>
      </w:r>
      <w:r w:rsidRPr="00FB7650">
        <w:rPr>
          <w:b/>
        </w:rPr>
        <w:t>Performance</w:t>
      </w:r>
      <w:r w:rsidRPr="00FB7650">
        <w:t xml:space="preserve"> tab. </w:t>
      </w:r>
    </w:p>
    <w:p w14:paraId="59566273" w14:textId="766C7FAA" w:rsidR="002F00A4" w:rsidRPr="00FB7650" w:rsidRDefault="002F00A4" w:rsidP="002F00A4">
      <w:pPr>
        <w:pStyle w:val="Heading3"/>
        <w:ind w:firstLine="360"/>
      </w:pPr>
      <w:r>
        <w:t>Question:</w:t>
      </w:r>
    </w:p>
    <w:p w14:paraId="540CDEF4" w14:textId="77777777" w:rsidR="002F00A4" w:rsidRDefault="002F00A4" w:rsidP="00B438E9">
      <w:pPr>
        <w:pStyle w:val="BodyTextL50"/>
        <w:keepNext/>
        <w:spacing w:before="0"/>
        <w:ind w:left="0" w:firstLine="720"/>
      </w:pPr>
      <w:r w:rsidRPr="00FB7650">
        <w:t xml:space="preserve">How many </w:t>
      </w:r>
      <w:r>
        <w:t>t</w:t>
      </w:r>
      <w:r w:rsidRPr="00FB7650">
        <w:t>hreads are running?</w:t>
      </w:r>
    </w:p>
    <w:p w14:paraId="014B7B31" w14:textId="49D07F3E" w:rsidR="002F00A4" w:rsidRPr="00FB7650" w:rsidRDefault="002F00A4" w:rsidP="00B438E9">
      <w:pPr>
        <w:pStyle w:val="BodyTextL50"/>
        <w:keepNext/>
        <w:spacing w:before="0"/>
        <w:ind w:left="0" w:firstLine="720"/>
      </w:pPr>
      <w:r>
        <w:t>1014 threads</w:t>
      </w:r>
    </w:p>
    <w:p w14:paraId="168E6E0C" w14:textId="77777777" w:rsidR="002A60BC" w:rsidRDefault="002A60BC" w:rsidP="00CC2F6D">
      <w:pPr>
        <w:pStyle w:val="BodyTextL25"/>
        <w:spacing w:before="0"/>
      </w:pPr>
    </w:p>
    <w:p w14:paraId="126CDEBA" w14:textId="627A172E" w:rsidR="00805DFA" w:rsidRDefault="002F00A4" w:rsidP="00805DFA">
      <w:pPr>
        <w:pStyle w:val="SubStepAlpha"/>
        <w:keepNext/>
        <w:tabs>
          <w:tab w:val="clear" w:pos="720"/>
        </w:tabs>
        <w:ind w:left="0" w:firstLine="0"/>
      </w:pPr>
      <w:r>
        <w:rPr>
          <w:noProof/>
        </w:rPr>
        <w:lastRenderedPageBreak/>
        <w:drawing>
          <wp:inline distT="0" distB="0" distL="0" distR="0" wp14:anchorId="00D82F95" wp14:editId="47FA69AE">
            <wp:extent cx="5943600" cy="3343275"/>
            <wp:effectExtent l="0" t="0" r="0" b="9525"/>
            <wp:docPr id="6914700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7008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9B17" w14:textId="40AB36C4" w:rsidR="00327B53" w:rsidRDefault="00B438E9" w:rsidP="00B438E9">
      <w:pPr>
        <w:pStyle w:val="Heading3"/>
        <w:ind w:firstLine="360"/>
      </w:pPr>
      <w:r>
        <w:t>Question:</w:t>
      </w:r>
    </w:p>
    <w:p w14:paraId="2CFA47DF" w14:textId="77777777" w:rsidR="00A40B73" w:rsidRDefault="00A40B73" w:rsidP="00B438E9">
      <w:pPr>
        <w:pStyle w:val="BodyTextL50"/>
        <w:keepNext/>
        <w:ind w:left="0" w:firstLine="720"/>
      </w:pPr>
      <w:r w:rsidRPr="00FB7650">
        <w:t xml:space="preserve">How many </w:t>
      </w:r>
      <w:r>
        <w:t>p</w:t>
      </w:r>
      <w:r w:rsidRPr="00FB7650">
        <w:t>rocesses are running?</w:t>
      </w:r>
    </w:p>
    <w:p w14:paraId="20E86E71" w14:textId="0FD30007" w:rsidR="00A40B73" w:rsidRDefault="00A40B73" w:rsidP="00B438E9">
      <w:pPr>
        <w:pStyle w:val="BodyTextL50"/>
        <w:keepNext/>
        <w:ind w:left="0" w:firstLine="720"/>
      </w:pPr>
      <w:r>
        <w:t>114 processes.</w:t>
      </w:r>
    </w:p>
    <w:p w14:paraId="4B617496" w14:textId="77777777" w:rsidR="00882AB6" w:rsidRDefault="00882AB6" w:rsidP="00882AB6">
      <w:pPr>
        <w:pStyle w:val="BodyTextL50"/>
        <w:keepNext/>
        <w:ind w:left="0"/>
      </w:pPr>
    </w:p>
    <w:p w14:paraId="3039570E" w14:textId="3FD03056" w:rsidR="00B438E9" w:rsidRDefault="00B438E9" w:rsidP="00882AB6">
      <w:pPr>
        <w:pStyle w:val="SubStepAlpha"/>
        <w:keepNext/>
        <w:tabs>
          <w:tab w:val="clear" w:pos="720"/>
        </w:tabs>
      </w:pPr>
      <w:r>
        <w:t xml:space="preserve">Click the </w:t>
      </w:r>
      <w:r w:rsidRPr="00AC6A33">
        <w:rPr>
          <w:b/>
        </w:rPr>
        <w:t>Memory</w:t>
      </w:r>
      <w:r>
        <w:t xml:space="preserve"> in the left panel of the </w:t>
      </w:r>
      <w:r w:rsidRPr="00D0595D">
        <w:rPr>
          <w:b/>
        </w:rPr>
        <w:t>Performance</w:t>
      </w:r>
      <w:r>
        <w:t xml:space="preserve"> tab.</w:t>
      </w:r>
    </w:p>
    <w:p w14:paraId="72BD4140" w14:textId="3DA7FD49" w:rsidR="00882AB6" w:rsidRDefault="00882AB6" w:rsidP="00882AB6">
      <w:pPr>
        <w:pStyle w:val="Heading3"/>
        <w:ind w:firstLine="360"/>
      </w:pPr>
      <w:r>
        <w:t>Question:</w:t>
      </w:r>
    </w:p>
    <w:p w14:paraId="6034ACD1" w14:textId="48FD7CA9" w:rsidR="00882AB6" w:rsidRPr="00882AB6" w:rsidRDefault="00DC6CB1" w:rsidP="00882AB6">
      <w:r>
        <w:rPr>
          <w:noProof/>
        </w:rPr>
        <w:lastRenderedPageBreak/>
        <w:drawing>
          <wp:inline distT="0" distB="0" distL="0" distR="0" wp14:anchorId="3FA43CE8" wp14:editId="41618B70">
            <wp:extent cx="5943600" cy="3343275"/>
            <wp:effectExtent l="0" t="0" r="0" b="9525"/>
            <wp:docPr id="882124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12477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11B" w14:textId="77777777" w:rsidR="00882AB6" w:rsidRDefault="00882AB6" w:rsidP="00882AB6">
      <w:pPr>
        <w:pStyle w:val="BodyTextL50"/>
        <w:spacing w:before="0"/>
      </w:pPr>
      <w:r w:rsidRPr="00FB7650">
        <w:t xml:space="preserve">What is the </w:t>
      </w:r>
      <w:r>
        <w:t>t</w:t>
      </w:r>
      <w:r w:rsidRPr="00FB7650">
        <w:t xml:space="preserve">otal </w:t>
      </w:r>
      <w:r>
        <w:t>p</w:t>
      </w:r>
      <w:r w:rsidRPr="00FB7650">
        <w:t xml:space="preserve">hysical </w:t>
      </w:r>
      <w:r>
        <w:t>m</w:t>
      </w:r>
      <w:r w:rsidRPr="00FB7650">
        <w:t>emory (MB)?</w:t>
      </w:r>
    </w:p>
    <w:p w14:paraId="2B9AAB68" w14:textId="4EF8A80D" w:rsidR="00882AB6" w:rsidRPr="00FB7650" w:rsidRDefault="00544707" w:rsidP="00882AB6">
      <w:pPr>
        <w:pStyle w:val="BodyTextL50"/>
        <w:spacing w:before="0"/>
      </w:pPr>
      <w:r>
        <w:t>4.0</w:t>
      </w:r>
      <w:r w:rsidR="00896A22">
        <w:t xml:space="preserve"> </w:t>
      </w:r>
      <w:r>
        <w:t>GB</w:t>
      </w:r>
    </w:p>
    <w:p w14:paraId="61EA612A" w14:textId="77777777" w:rsidR="00882AB6" w:rsidRDefault="00882AB6" w:rsidP="00882AB6">
      <w:pPr>
        <w:pStyle w:val="BodyTextL50"/>
      </w:pPr>
      <w:r w:rsidRPr="00FB7650">
        <w:t xml:space="preserve">What is the </w:t>
      </w:r>
      <w:r>
        <w:t>a</w:t>
      </w:r>
      <w:r w:rsidRPr="00FB7650">
        <w:t xml:space="preserve">vailable </w:t>
      </w:r>
      <w:r>
        <w:t>p</w:t>
      </w:r>
      <w:r w:rsidRPr="00FB7650">
        <w:t xml:space="preserve">hysical </w:t>
      </w:r>
      <w:r>
        <w:t>m</w:t>
      </w:r>
      <w:r w:rsidRPr="00FB7650">
        <w:t>emory (MB)?</w:t>
      </w:r>
    </w:p>
    <w:p w14:paraId="2B385770" w14:textId="5D9F9A8B" w:rsidR="00896A22" w:rsidRPr="00FB7650" w:rsidRDefault="00896A22" w:rsidP="00882AB6">
      <w:pPr>
        <w:pStyle w:val="BodyTextL50"/>
      </w:pPr>
      <w:r>
        <w:t>2.2 GB</w:t>
      </w:r>
    </w:p>
    <w:p w14:paraId="14C9AC5E" w14:textId="77777777" w:rsidR="00882AB6" w:rsidRDefault="00882AB6" w:rsidP="00882AB6">
      <w:pPr>
        <w:pStyle w:val="BodyTextL50"/>
      </w:pPr>
      <w:r w:rsidRPr="00FB7650">
        <w:t xml:space="preserve">How much </w:t>
      </w:r>
      <w:r>
        <w:t>p</w:t>
      </w:r>
      <w:r w:rsidRPr="00FB7650">
        <w:t xml:space="preserve">hysical </w:t>
      </w:r>
      <w:r>
        <w:t>m</w:t>
      </w:r>
      <w:r w:rsidRPr="00FB7650">
        <w:t xml:space="preserve">emory (MB) is being used by the </w:t>
      </w:r>
      <w:r>
        <w:t>computer</w:t>
      </w:r>
      <w:r w:rsidRPr="00FB7650">
        <w:t>?</w:t>
      </w:r>
    </w:p>
    <w:p w14:paraId="11E88924" w14:textId="54F6AB26" w:rsidR="00896A22" w:rsidRDefault="00896A22" w:rsidP="00882AB6">
      <w:pPr>
        <w:pStyle w:val="BodyTextL50"/>
      </w:pPr>
      <w:r>
        <w:t>1.8 GB</w:t>
      </w:r>
    </w:p>
    <w:p w14:paraId="4CF7EEDD" w14:textId="77777777" w:rsidR="000757D1" w:rsidRDefault="000757D1" w:rsidP="000757D1">
      <w:pPr>
        <w:pStyle w:val="SubStepAlpha"/>
        <w:keepNext/>
        <w:tabs>
          <w:tab w:val="clear" w:pos="720"/>
        </w:tabs>
      </w:pPr>
      <w:r w:rsidRPr="00FB7650">
        <w:lastRenderedPageBreak/>
        <w:t xml:space="preserve">Click the </w:t>
      </w:r>
      <w:r w:rsidRPr="007E70FC">
        <w:rPr>
          <w:b/>
        </w:rPr>
        <w:t>Ethernet Chart</w:t>
      </w:r>
      <w:r>
        <w:t xml:space="preserve"> in the left panel of the </w:t>
      </w:r>
      <w:r w:rsidRPr="00D0595D">
        <w:rPr>
          <w:b/>
        </w:rPr>
        <w:t>Performance</w:t>
      </w:r>
      <w:r>
        <w:t xml:space="preserve"> tab.</w:t>
      </w:r>
    </w:p>
    <w:p w14:paraId="20FC74D6" w14:textId="3589DF73" w:rsidR="000757D1" w:rsidRPr="00FB7650" w:rsidRDefault="000757D1" w:rsidP="000757D1">
      <w:pPr>
        <w:pStyle w:val="Heading3"/>
        <w:ind w:firstLine="360"/>
      </w:pPr>
      <w:r>
        <w:t>Question:</w:t>
      </w:r>
      <w:r w:rsidRPr="000757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88EAD6" wp14:editId="5CBD7515">
            <wp:extent cx="5943600" cy="3343275"/>
            <wp:effectExtent l="0" t="0" r="0" b="9525"/>
            <wp:docPr id="419190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908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CDC5" w14:textId="77777777" w:rsidR="000757D1" w:rsidRDefault="000757D1" w:rsidP="000757D1">
      <w:pPr>
        <w:pStyle w:val="BodyTextL50"/>
        <w:spacing w:before="0"/>
      </w:pPr>
      <w:r w:rsidRPr="00FB7650">
        <w:t xml:space="preserve">What is the </w:t>
      </w:r>
      <w:r>
        <w:t>l</w:t>
      </w:r>
      <w:r w:rsidRPr="00FB7650">
        <w:t xml:space="preserve">ink </w:t>
      </w:r>
      <w:r>
        <w:t>s</w:t>
      </w:r>
      <w:r w:rsidRPr="00FB7650">
        <w:t>peed?</w:t>
      </w:r>
    </w:p>
    <w:p w14:paraId="57F0AB1F" w14:textId="2B9708E0" w:rsidR="007072D8" w:rsidRPr="00FB7650" w:rsidRDefault="00AE0AF4" w:rsidP="000757D1">
      <w:pPr>
        <w:pStyle w:val="BodyTextL50"/>
        <w:spacing w:before="0"/>
      </w:pPr>
      <w:r>
        <w:t xml:space="preserve">Ethernet - </w:t>
      </w:r>
      <w:r w:rsidR="007072D8">
        <w:t>100</w:t>
      </w:r>
      <w:r w:rsidR="002B2FED">
        <w:t xml:space="preserve"> </w:t>
      </w:r>
      <w:r w:rsidR="007072D8">
        <w:t>Kbps</w:t>
      </w:r>
    </w:p>
    <w:p w14:paraId="6300610F" w14:textId="77777777" w:rsidR="000757D1" w:rsidRDefault="000757D1" w:rsidP="000757D1">
      <w:pPr>
        <w:pStyle w:val="BodyTextL50"/>
        <w:spacing w:before="0"/>
      </w:pPr>
      <w:r w:rsidRPr="00FB7650">
        <w:t>What</w:t>
      </w:r>
      <w:r>
        <w:t xml:space="preserve"> is the IPv4 address of the PC</w:t>
      </w:r>
      <w:r w:rsidRPr="00FB7650">
        <w:t>?</w:t>
      </w:r>
    </w:p>
    <w:p w14:paraId="46FE6128" w14:textId="0E6E60E1" w:rsidR="008D6C39" w:rsidRDefault="008D6C39" w:rsidP="000757D1">
      <w:pPr>
        <w:pStyle w:val="BodyTextL50"/>
        <w:spacing w:before="0"/>
      </w:pPr>
      <w:r>
        <w:t>192.168.26.142</w:t>
      </w:r>
    </w:p>
    <w:p w14:paraId="13C92FAC" w14:textId="77777777" w:rsidR="00D018EF" w:rsidRDefault="00D018EF" w:rsidP="00D018EF">
      <w:pPr>
        <w:pStyle w:val="SubStepAlpha"/>
        <w:keepNext/>
        <w:tabs>
          <w:tab w:val="clear" w:pos="720"/>
        </w:tabs>
        <w:ind w:left="360" w:firstLine="0"/>
        <w:rPr>
          <w:rStyle w:val="PageNumber"/>
        </w:rPr>
      </w:pPr>
    </w:p>
    <w:p w14:paraId="33E0E3DA" w14:textId="7513CDC0" w:rsidR="00D018EF" w:rsidRDefault="00D018EF" w:rsidP="00D018EF">
      <w:pPr>
        <w:pStyle w:val="SubStepAlpha"/>
        <w:keepNext/>
        <w:tabs>
          <w:tab w:val="clear" w:pos="720"/>
        </w:tabs>
        <w:ind w:left="360" w:firstLine="0"/>
        <w:rPr>
          <w:rStyle w:val="PageNumber"/>
        </w:rPr>
      </w:pPr>
      <w:r>
        <w:rPr>
          <w:rStyle w:val="PageNumber"/>
        </w:rPr>
        <w:t xml:space="preserve">Click </w:t>
      </w:r>
      <w:r w:rsidRPr="00AC6A33">
        <w:rPr>
          <w:rStyle w:val="PageNumber"/>
          <w:b/>
        </w:rPr>
        <w:t>Open Resource Monitor</w:t>
      </w:r>
      <w:r>
        <w:rPr>
          <w:rStyle w:val="PageNumber"/>
          <w:b/>
        </w:rPr>
        <w:t xml:space="preserve"> </w:t>
      </w:r>
      <w:r>
        <w:rPr>
          <w:rStyle w:val="PageNumber"/>
        </w:rPr>
        <w:t>to open the Resource Monitor utility from the Performance tab in Task Manager.</w:t>
      </w:r>
    </w:p>
    <w:p w14:paraId="0790806C" w14:textId="5AE36C8B" w:rsidR="00E67F36" w:rsidRDefault="00B42E44" w:rsidP="00E67F36">
      <w:pPr>
        <w:pStyle w:val="BodyTextL50"/>
        <w:spacing w:before="0"/>
        <w:ind w:left="0"/>
      </w:pPr>
      <w:r>
        <w:rPr>
          <w:noProof/>
        </w:rPr>
        <w:drawing>
          <wp:inline distT="0" distB="0" distL="0" distR="0" wp14:anchorId="61C7E71D" wp14:editId="6056626B">
            <wp:extent cx="5943600" cy="3343275"/>
            <wp:effectExtent l="0" t="0" r="0" b="9525"/>
            <wp:docPr id="1179083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834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AE4F" w14:textId="77777777" w:rsidR="00B912D3" w:rsidRDefault="00B912D3" w:rsidP="00E67F36">
      <w:pPr>
        <w:pStyle w:val="BodyTextL50"/>
        <w:spacing w:before="0"/>
        <w:ind w:left="0"/>
      </w:pPr>
    </w:p>
    <w:p w14:paraId="7A30640D" w14:textId="77777777" w:rsidR="00B912D3" w:rsidRDefault="00B912D3" w:rsidP="00B912D3">
      <w:pPr>
        <w:pStyle w:val="Heading1"/>
        <w:numPr>
          <w:ilvl w:val="0"/>
          <w:numId w:val="2"/>
        </w:numPr>
      </w:pPr>
      <w:r>
        <w:t>Reflection Question</w:t>
      </w:r>
    </w:p>
    <w:p w14:paraId="613EC3A8" w14:textId="77777777" w:rsidR="008D00B3" w:rsidRDefault="008D00B3" w:rsidP="008D00B3">
      <w:pPr>
        <w:pStyle w:val="BodyTextL25"/>
        <w:numPr>
          <w:ilvl w:val="0"/>
          <w:numId w:val="2"/>
        </w:numPr>
      </w:pPr>
      <w:r>
        <w:t>Why is it important for an administrator to understand how to work within the Task Manager?</w:t>
      </w:r>
    </w:p>
    <w:p w14:paraId="118F077D" w14:textId="4E8AEDD0" w:rsidR="00B912D3" w:rsidRPr="00FB7650" w:rsidRDefault="00370AE9" w:rsidP="00E67F36">
      <w:pPr>
        <w:pStyle w:val="BodyTextL50"/>
        <w:spacing w:before="0"/>
        <w:ind w:left="0"/>
      </w:pPr>
      <w:r w:rsidRPr="00370AE9">
        <w:t>Administrators need Task Manager proficiency to monitor system performance, troubleshoot issues, and optimize resource usage for a stable computing environment.</w:t>
      </w:r>
    </w:p>
    <w:p w14:paraId="5EBA5E2F" w14:textId="77777777" w:rsidR="000757D1" w:rsidRPr="00FB7650" w:rsidRDefault="000757D1" w:rsidP="000757D1">
      <w:pPr>
        <w:pStyle w:val="BodyTextL50"/>
        <w:ind w:left="0"/>
      </w:pPr>
    </w:p>
    <w:p w14:paraId="0F4347C3" w14:textId="77777777" w:rsidR="00327B53" w:rsidRDefault="00327B53" w:rsidP="00805DFA">
      <w:pPr>
        <w:pStyle w:val="SubStepAlpha"/>
        <w:keepNext/>
        <w:tabs>
          <w:tab w:val="clear" w:pos="720"/>
        </w:tabs>
        <w:ind w:left="0" w:firstLine="0"/>
      </w:pPr>
    </w:p>
    <w:p w14:paraId="452A9C8D" w14:textId="77777777" w:rsidR="00750A17" w:rsidRDefault="00750A17" w:rsidP="00750A17">
      <w:pPr>
        <w:pStyle w:val="BodyTextL50"/>
        <w:keepNext/>
        <w:spacing w:before="0"/>
        <w:ind w:left="0"/>
      </w:pPr>
    </w:p>
    <w:p w14:paraId="0AE0362C" w14:textId="77777777" w:rsidR="00796EA2" w:rsidRDefault="00796EA2" w:rsidP="00796EA2">
      <w:pPr>
        <w:pStyle w:val="SubStepAlpha"/>
        <w:tabs>
          <w:tab w:val="clear" w:pos="720"/>
        </w:tabs>
      </w:pPr>
    </w:p>
    <w:p w14:paraId="4F0DB1BA" w14:textId="77777777" w:rsidR="00796EA2" w:rsidRPr="00FB7650" w:rsidRDefault="00796EA2" w:rsidP="00764014">
      <w:pPr>
        <w:pStyle w:val="BodyTextL50"/>
        <w:spacing w:before="0"/>
      </w:pPr>
    </w:p>
    <w:p w14:paraId="6BE43A55" w14:textId="77777777" w:rsidR="00764014" w:rsidRDefault="00764014" w:rsidP="00764014">
      <w:pPr>
        <w:pStyle w:val="BodyTextL50"/>
        <w:spacing w:before="0"/>
        <w:ind w:left="0"/>
      </w:pPr>
    </w:p>
    <w:p w14:paraId="48D21EC6" w14:textId="77777777" w:rsidR="00640E3C" w:rsidRDefault="00640E3C" w:rsidP="009A4400">
      <w:pPr>
        <w:pStyle w:val="BodyTextL50"/>
        <w:spacing w:before="0"/>
      </w:pPr>
    </w:p>
    <w:p w14:paraId="3E24A67E" w14:textId="77777777" w:rsidR="009A4400" w:rsidRDefault="009A4400" w:rsidP="009A4400">
      <w:pPr>
        <w:pStyle w:val="BodyTextL50"/>
        <w:spacing w:before="0"/>
      </w:pPr>
    </w:p>
    <w:p w14:paraId="7680D935" w14:textId="77777777" w:rsidR="009A4400" w:rsidRDefault="009A4400" w:rsidP="009A4400">
      <w:pPr>
        <w:pStyle w:val="SubStepAlpha"/>
        <w:tabs>
          <w:tab w:val="clear" w:pos="720"/>
        </w:tabs>
        <w:ind w:left="360" w:firstLine="0"/>
      </w:pPr>
    </w:p>
    <w:p w14:paraId="6DA4CC81" w14:textId="77777777" w:rsidR="00B64979" w:rsidRDefault="00B64979" w:rsidP="00B64979">
      <w:pPr>
        <w:pStyle w:val="BodyTextL50"/>
        <w:spacing w:before="0"/>
        <w:ind w:left="0"/>
      </w:pPr>
    </w:p>
    <w:p w14:paraId="6C3637FF" w14:textId="77777777" w:rsidR="00DB4842" w:rsidRDefault="00DB4842"/>
    <w:sectPr w:rsidR="00DB4842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BAC779" w14:textId="77777777" w:rsidR="00747AB6" w:rsidRDefault="00747AB6" w:rsidP="00F3053F">
      <w:pPr>
        <w:spacing w:after="0" w:line="240" w:lineRule="auto"/>
      </w:pPr>
      <w:r>
        <w:separator/>
      </w:r>
    </w:p>
  </w:endnote>
  <w:endnote w:type="continuationSeparator" w:id="0">
    <w:p w14:paraId="0325C784" w14:textId="77777777" w:rsidR="00747AB6" w:rsidRDefault="00747AB6" w:rsidP="00F305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BFB6B" w14:textId="77777777" w:rsidR="00747AB6" w:rsidRDefault="00747AB6" w:rsidP="00F3053F">
      <w:pPr>
        <w:spacing w:after="0" w:line="240" w:lineRule="auto"/>
      </w:pPr>
      <w:r>
        <w:separator/>
      </w:r>
    </w:p>
  </w:footnote>
  <w:footnote w:type="continuationSeparator" w:id="0">
    <w:p w14:paraId="5DC399DA" w14:textId="77777777" w:rsidR="00747AB6" w:rsidRDefault="00747AB6" w:rsidP="00F305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0F9A3E" w14:textId="485B6C86" w:rsidR="00F3053F" w:rsidRDefault="00F3053F">
    <w:pPr>
      <w:pStyle w:val="Header"/>
    </w:pPr>
    <w:r>
      <w:rPr>
        <w:noProof/>
      </w:rPr>
      <w:drawing>
        <wp:inline distT="0" distB="0" distL="0" distR="0" wp14:anchorId="765F1BAE" wp14:editId="39B5DB98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17228C"/>
    <w:multiLevelType w:val="multilevel"/>
    <w:tmpl w:val="8F7AA0DE"/>
    <w:styleLink w:val="SectionList"/>
    <w:lvl w:ilvl="0">
      <w:start w:val="1"/>
      <w:numFmt w:val="none"/>
      <w:lvlText w:val="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pStyle w:val="ReflectionQ"/>
      <w:lvlText w:val="%2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F612DD"/>
    <w:multiLevelType w:val="multilevel"/>
    <w:tmpl w:val="45564784"/>
    <w:styleLink w:val="LabList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685331235">
    <w:abstractNumId w:val="1"/>
  </w:num>
  <w:num w:numId="2" w16cid:durableId="17701594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053F"/>
    <w:rsid w:val="000757D1"/>
    <w:rsid w:val="00125D22"/>
    <w:rsid w:val="001D65D7"/>
    <w:rsid w:val="002A60BC"/>
    <w:rsid w:val="002B2FED"/>
    <w:rsid w:val="002F00A4"/>
    <w:rsid w:val="00327B53"/>
    <w:rsid w:val="0033437E"/>
    <w:rsid w:val="00370AE9"/>
    <w:rsid w:val="00544707"/>
    <w:rsid w:val="00640E3C"/>
    <w:rsid w:val="007072D8"/>
    <w:rsid w:val="00747AB6"/>
    <w:rsid w:val="00750A17"/>
    <w:rsid w:val="00764014"/>
    <w:rsid w:val="00796EA2"/>
    <w:rsid w:val="00805DFA"/>
    <w:rsid w:val="00844EF3"/>
    <w:rsid w:val="00852710"/>
    <w:rsid w:val="00873645"/>
    <w:rsid w:val="00882AB6"/>
    <w:rsid w:val="00896A22"/>
    <w:rsid w:val="008D00B3"/>
    <w:rsid w:val="008D6C39"/>
    <w:rsid w:val="009A4400"/>
    <w:rsid w:val="00A40B73"/>
    <w:rsid w:val="00AE0AF4"/>
    <w:rsid w:val="00B06FBC"/>
    <w:rsid w:val="00B16A76"/>
    <w:rsid w:val="00B42E44"/>
    <w:rsid w:val="00B438E9"/>
    <w:rsid w:val="00B64979"/>
    <w:rsid w:val="00B912D3"/>
    <w:rsid w:val="00C03FCC"/>
    <w:rsid w:val="00C34C80"/>
    <w:rsid w:val="00CC2F6D"/>
    <w:rsid w:val="00CC60A5"/>
    <w:rsid w:val="00D018EF"/>
    <w:rsid w:val="00DB4842"/>
    <w:rsid w:val="00DC6CB1"/>
    <w:rsid w:val="00DD6603"/>
    <w:rsid w:val="00E67F36"/>
    <w:rsid w:val="00E858E3"/>
    <w:rsid w:val="00ED2883"/>
    <w:rsid w:val="00F3053F"/>
    <w:rsid w:val="00F46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187538"/>
  <w15:chartTrackingRefBased/>
  <w15:docId w15:val="{A95BC9BF-19C1-44C2-91CE-2D0CB9EEE5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05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05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3053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05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053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05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D5D5D5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053F"/>
    <w:pPr>
      <w:keepNext/>
      <w:keepLines/>
      <w:spacing w:before="40" w:after="0"/>
      <w:outlineLvl w:val="6"/>
    </w:pPr>
    <w:rPr>
      <w:rFonts w:eastAsiaTheme="majorEastAsia" w:cstheme="majorBidi"/>
      <w:color w:val="D5D5D5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053F"/>
    <w:pPr>
      <w:keepNext/>
      <w:keepLines/>
      <w:spacing w:after="0"/>
      <w:outlineLvl w:val="7"/>
    </w:pPr>
    <w:rPr>
      <w:rFonts w:eastAsiaTheme="majorEastAsia" w:cstheme="majorBidi"/>
      <w:i/>
      <w:iCs/>
      <w:color w:val="C9C9C9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053F"/>
    <w:pPr>
      <w:keepNext/>
      <w:keepLines/>
      <w:spacing w:after="0"/>
      <w:outlineLvl w:val="8"/>
    </w:pPr>
    <w:rPr>
      <w:rFonts w:eastAsiaTheme="majorEastAsia" w:cstheme="majorBidi"/>
      <w:color w:val="C9C9C9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053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3053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3053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053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053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053F"/>
    <w:rPr>
      <w:rFonts w:eastAsiaTheme="majorEastAsia" w:cstheme="majorBidi"/>
      <w:i/>
      <w:iCs/>
      <w:color w:val="D5D5D5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053F"/>
    <w:rPr>
      <w:rFonts w:eastAsiaTheme="majorEastAsia" w:cstheme="majorBidi"/>
      <w:color w:val="D5D5D5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053F"/>
    <w:rPr>
      <w:rFonts w:eastAsiaTheme="majorEastAsia" w:cstheme="majorBidi"/>
      <w:i/>
      <w:iCs/>
      <w:color w:val="C9C9C9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053F"/>
    <w:rPr>
      <w:rFonts w:eastAsiaTheme="majorEastAsia" w:cstheme="majorBidi"/>
      <w:color w:val="C9C9C9" w:themeColor="text1" w:themeTint="D8"/>
    </w:rPr>
  </w:style>
  <w:style w:type="paragraph" w:styleId="Title">
    <w:name w:val="Title"/>
    <w:basedOn w:val="Normal"/>
    <w:next w:val="Normal"/>
    <w:link w:val="TitleChar"/>
    <w:qFormat/>
    <w:rsid w:val="00F305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F305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053F"/>
    <w:pPr>
      <w:numPr>
        <w:ilvl w:val="1"/>
      </w:numPr>
    </w:pPr>
    <w:rPr>
      <w:rFonts w:eastAsiaTheme="majorEastAsia" w:cstheme="majorBidi"/>
      <w:color w:val="D5D5D5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053F"/>
    <w:rPr>
      <w:rFonts w:eastAsiaTheme="majorEastAsia" w:cstheme="majorBidi"/>
      <w:color w:val="D5D5D5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053F"/>
    <w:pPr>
      <w:spacing w:before="160"/>
      <w:jc w:val="center"/>
    </w:pPr>
    <w:rPr>
      <w:i/>
      <w:iCs/>
      <w:color w:val="CFCFCF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053F"/>
    <w:rPr>
      <w:i/>
      <w:iCs/>
      <w:color w:val="CFCFCF" w:themeColor="text1" w:themeTint="BF"/>
    </w:rPr>
  </w:style>
  <w:style w:type="paragraph" w:styleId="ListParagraph">
    <w:name w:val="List Paragraph"/>
    <w:basedOn w:val="Normal"/>
    <w:uiPriority w:val="34"/>
    <w:qFormat/>
    <w:rsid w:val="00F305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053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05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053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053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305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053F"/>
  </w:style>
  <w:style w:type="paragraph" w:styleId="Footer">
    <w:name w:val="footer"/>
    <w:basedOn w:val="Normal"/>
    <w:link w:val="FooterChar"/>
    <w:uiPriority w:val="99"/>
    <w:unhideWhenUsed/>
    <w:rsid w:val="00F305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053F"/>
  </w:style>
  <w:style w:type="character" w:customStyle="1" w:styleId="LabTitleInstVersred">
    <w:name w:val="Lab Title Inst Vers (red)"/>
    <w:uiPriority w:val="1"/>
    <w:qFormat/>
    <w:rsid w:val="00F3053F"/>
    <w:rPr>
      <w:rFonts w:ascii="Arial" w:hAnsi="Arial"/>
      <w:b/>
      <w:color w:val="EE0000"/>
      <w:sz w:val="32"/>
    </w:rPr>
  </w:style>
  <w:style w:type="character" w:styleId="PlaceholderText">
    <w:name w:val="Placeholder Text"/>
    <w:basedOn w:val="DefaultParagraphFont"/>
    <w:uiPriority w:val="99"/>
    <w:semiHidden/>
    <w:rsid w:val="00F3053F"/>
    <w:rPr>
      <w:color w:val="808080"/>
    </w:rPr>
  </w:style>
  <w:style w:type="paragraph" w:customStyle="1" w:styleId="SubStepAlpha">
    <w:name w:val="SubStep Alpha"/>
    <w:basedOn w:val="Normal"/>
    <w:qFormat/>
    <w:rsid w:val="00F3053F"/>
    <w:pPr>
      <w:tabs>
        <w:tab w:val="num" w:pos="720"/>
      </w:tabs>
      <w:spacing w:before="120" w:after="120" w:line="240" w:lineRule="auto"/>
      <w:ind w:left="720" w:hanging="360"/>
    </w:pPr>
    <w:rPr>
      <w:rFonts w:ascii="Arial" w:eastAsia="Calibri" w:hAnsi="Arial" w:cs="Times New Roman"/>
      <w:kern w:val="0"/>
      <w:sz w:val="20"/>
      <w:szCs w:val="22"/>
      <w:lang w:eastAsia="en-US"/>
    </w:rPr>
  </w:style>
  <w:style w:type="paragraph" w:customStyle="1" w:styleId="SubStepNum">
    <w:name w:val="SubStep Num"/>
    <w:basedOn w:val="Normal"/>
    <w:qFormat/>
    <w:rsid w:val="00F3053F"/>
    <w:pPr>
      <w:tabs>
        <w:tab w:val="num" w:pos="1440"/>
      </w:tabs>
      <w:spacing w:before="120" w:after="120" w:line="240" w:lineRule="auto"/>
      <w:ind w:left="1440" w:hanging="360"/>
    </w:pPr>
    <w:rPr>
      <w:rFonts w:ascii="Arial" w:eastAsia="Calibri" w:hAnsi="Arial" w:cs="Times New Roman"/>
      <w:kern w:val="0"/>
      <w:sz w:val="20"/>
      <w:szCs w:val="22"/>
      <w:lang w:eastAsia="en-US"/>
    </w:rPr>
  </w:style>
  <w:style w:type="numbering" w:customStyle="1" w:styleId="LabList">
    <w:name w:val="Lab List"/>
    <w:basedOn w:val="NoList"/>
    <w:uiPriority w:val="99"/>
    <w:rsid w:val="00F3053F"/>
    <w:pPr>
      <w:numPr>
        <w:numId w:val="1"/>
      </w:numPr>
    </w:pPr>
  </w:style>
  <w:style w:type="paragraph" w:customStyle="1" w:styleId="BodyTextL50">
    <w:name w:val="Body Text L50"/>
    <w:basedOn w:val="Normal"/>
    <w:qFormat/>
    <w:rsid w:val="00F46355"/>
    <w:pPr>
      <w:spacing w:before="120" w:after="120" w:line="240" w:lineRule="auto"/>
      <w:ind w:left="720"/>
    </w:pPr>
    <w:rPr>
      <w:rFonts w:ascii="Arial" w:eastAsia="Calibri" w:hAnsi="Arial" w:cs="Times New Roman"/>
      <w:kern w:val="0"/>
      <w:sz w:val="20"/>
      <w:szCs w:val="22"/>
      <w:lang w:eastAsia="en-US"/>
      <w14:ligatures w14:val="none"/>
    </w:rPr>
  </w:style>
  <w:style w:type="paragraph" w:customStyle="1" w:styleId="AnswerLineL50">
    <w:name w:val="Answer Line L50"/>
    <w:basedOn w:val="Normal"/>
    <w:next w:val="BodyTextL50"/>
    <w:qFormat/>
    <w:rsid w:val="00B06FBC"/>
    <w:pPr>
      <w:spacing w:before="120" w:after="360" w:line="240" w:lineRule="auto"/>
      <w:ind w:left="720"/>
    </w:pPr>
    <w:rPr>
      <w:rFonts w:ascii="Arial" w:eastAsia="Calibri" w:hAnsi="Arial" w:cs="Times New Roman"/>
      <w:b/>
      <w:i/>
      <w:color w:val="000000" w:themeColor="background1"/>
      <w:kern w:val="0"/>
      <w:sz w:val="20"/>
      <w:szCs w:val="22"/>
      <w:lang w:eastAsia="en-US"/>
      <w14:ligatures w14:val="none"/>
    </w:rPr>
  </w:style>
  <w:style w:type="paragraph" w:customStyle="1" w:styleId="BodyTextL25">
    <w:name w:val="Body Text L25"/>
    <w:basedOn w:val="Normal"/>
    <w:link w:val="BodyTextL25Char"/>
    <w:qFormat/>
    <w:rsid w:val="00CC2F6D"/>
    <w:pPr>
      <w:spacing w:before="120" w:after="120" w:line="240" w:lineRule="auto"/>
      <w:ind w:left="360"/>
    </w:pPr>
    <w:rPr>
      <w:rFonts w:ascii="Arial" w:eastAsia="Calibri" w:hAnsi="Arial" w:cs="Times New Roman"/>
      <w:kern w:val="0"/>
      <w:sz w:val="20"/>
      <w:szCs w:val="22"/>
      <w:lang w:eastAsia="en-US"/>
      <w14:ligatures w14:val="none"/>
    </w:rPr>
  </w:style>
  <w:style w:type="character" w:customStyle="1" w:styleId="BodyTextL25Char">
    <w:name w:val="Body Text L25 Char"/>
    <w:basedOn w:val="DefaultParagraphFont"/>
    <w:link w:val="BodyTextL25"/>
    <w:rsid w:val="00CC2F6D"/>
    <w:rPr>
      <w:rFonts w:ascii="Arial" w:eastAsia="Calibri" w:hAnsi="Arial" w:cs="Times New Roman"/>
      <w:kern w:val="0"/>
      <w:sz w:val="20"/>
      <w:szCs w:val="22"/>
      <w:lang w:eastAsia="en-US"/>
      <w14:ligatures w14:val="none"/>
    </w:rPr>
  </w:style>
  <w:style w:type="character" w:styleId="PageNumber">
    <w:name w:val="page number"/>
    <w:basedOn w:val="DefaultParagraphFont"/>
    <w:rsid w:val="00D018EF"/>
  </w:style>
  <w:style w:type="paragraph" w:customStyle="1" w:styleId="ReflectionQ">
    <w:name w:val="Reflection Q"/>
    <w:basedOn w:val="Normal"/>
    <w:qFormat/>
    <w:rsid w:val="00B912D3"/>
    <w:pPr>
      <w:keepNext/>
      <w:numPr>
        <w:ilvl w:val="1"/>
        <w:numId w:val="2"/>
      </w:numPr>
      <w:spacing w:before="120" w:after="120" w:line="240" w:lineRule="auto"/>
    </w:pPr>
    <w:rPr>
      <w:rFonts w:ascii="Arial" w:eastAsia="Calibri" w:hAnsi="Arial" w:cs="Times New Roman"/>
      <w:kern w:val="0"/>
      <w:sz w:val="20"/>
      <w:szCs w:val="22"/>
      <w:lang w:eastAsia="en-US"/>
      <w14:ligatures w14:val="none"/>
    </w:rPr>
  </w:style>
  <w:style w:type="numbering" w:customStyle="1" w:styleId="SectionList">
    <w:name w:val="Section_List"/>
    <w:basedOn w:val="NoList"/>
    <w:uiPriority w:val="99"/>
    <w:rsid w:val="00B912D3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987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8A798364C1E644C8BB48D5968C2557E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B78AE1C-7FCA-4230-9176-0C56B14E51FE}"/>
      </w:docPartPr>
      <w:docPartBody>
        <w:p w:rsidR="00000000" w:rsidRDefault="00BA22BE" w:rsidP="00BA22BE">
          <w:pPr>
            <w:pStyle w:val="8A798364C1E644C8BB48D5968C2557E7"/>
          </w:pPr>
          <w:r w:rsidRPr="00E97C7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2BE"/>
    <w:rsid w:val="00536752"/>
    <w:rsid w:val="00BA22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BA22BE"/>
    <w:rPr>
      <w:color w:val="808080"/>
    </w:rPr>
  </w:style>
  <w:style w:type="paragraph" w:customStyle="1" w:styleId="8A798364C1E644C8BB48D5968C2557E7">
    <w:name w:val="8A798364C1E644C8BB48D5968C2557E7"/>
    <w:rsid w:val="00BA22BE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10</Pages>
  <Words>494</Words>
  <Characters>2649</Characters>
  <Application>Microsoft Office Word</Application>
  <DocSecurity>0</DocSecurity>
  <Lines>80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- Windows Task Manager</vt:lpstr>
    </vt:vector>
  </TitlesOfParts>
  <Company/>
  <LinksUpToDate>false</LinksUpToDate>
  <CharactersWithSpaces>3091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- Windows Task Manager</dc:title>
  <dc:subject/>
  <dc:creator>quang</dc:creator>
  <cp:keywords/>
  <dc:description/>
  <cp:lastModifiedBy>quang</cp:lastModifiedBy>
  <cp:revision>85</cp:revision>
  <dcterms:created xsi:type="dcterms:W3CDTF">2024-01-10T15:39:00Z</dcterms:created>
  <dcterms:modified xsi:type="dcterms:W3CDTF">2024-01-10T16:31:00Z</dcterms:modified>
</cp:coreProperties>
</file>